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楷体_GB2312" w:hAnsi="仿宋_GB2312" w:eastAsia="楷体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kern w:val="0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widowControl/>
        <w:spacing w:line="6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宣讲竞赛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推荐汇总表</w:t>
      </w:r>
    </w:p>
    <w:p>
      <w:pPr>
        <w:pStyle w:val="2"/>
        <w:spacing w:after="0" w:line="240" w:lineRule="exact"/>
        <w:rPr>
          <w:rFonts w:hint="eastAsia"/>
        </w:rPr>
      </w:pPr>
    </w:p>
    <w:tbl>
      <w:tblPr>
        <w:tblStyle w:val="4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822"/>
        <w:gridCol w:w="1928"/>
        <w:gridCol w:w="1928"/>
        <w:gridCol w:w="3261"/>
        <w:gridCol w:w="1469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宣讲题目</w:t>
            </w: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2822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92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2"/>
              <w:ind w:left="0" w:leftChars="0"/>
              <w:rPr>
                <w:rFonts w:hint="eastAsia"/>
                <w:sz w:val="24"/>
              </w:rPr>
            </w:pPr>
          </w:p>
        </w:tc>
      </w:tr>
    </w:tbl>
    <w:p>
      <w:pPr>
        <w:pStyle w:val="2"/>
      </w:pPr>
      <w:r>
        <w:rPr>
          <w:rFonts w:hint="eastAsia"/>
          <w:sz w:val="24"/>
        </w:rPr>
        <w:t>说明：备注一栏注明是否提供视频。</w:t>
      </w:r>
    </w:p>
    <w:sectPr>
      <w:pgSz w:w="16838" w:h="11906" w:orient="landscape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NzFiZjc1NGQ1NjcxMTM2ZTAwNGEzMjE3ZGZmNDMifQ=="/>
  </w:docVars>
  <w:rsids>
    <w:rsidRoot w:val="00A94EBA"/>
    <w:rsid w:val="003B2C0D"/>
    <w:rsid w:val="007F37A0"/>
    <w:rsid w:val="0085288C"/>
    <w:rsid w:val="008610CE"/>
    <w:rsid w:val="00A94EBA"/>
    <w:rsid w:val="00AF1E79"/>
    <w:rsid w:val="00C16E07"/>
    <w:rsid w:val="00EA0701"/>
    <w:rsid w:val="00F73929"/>
    <w:rsid w:val="17E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autoRedefine/>
    <w:unhideWhenUsed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autoRedefine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缩进 2 Char"/>
    <w:basedOn w:val="5"/>
    <w:link w:val="2"/>
    <w:autoRedefine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4</TotalTime>
  <ScaleCrop>false</ScaleCrop>
  <LinksUpToDate>false</LinksUpToDate>
  <CharactersWithSpaces>122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2024-04-15T03:58:00Z</dcterms:created>
  <dc:creator>Administrator</dc:creator>
  <cp:lastModifiedBy>吴文立</cp:lastModifiedBy>
  <dcterms:modified xsi:type="dcterms:W3CDTF">2024-04-15T07:53:08Z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9A948B3BFA06474D81589CC71DCB5B35_13</vt:lpwstr>
  </property>
</Properties>
</file>